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25" w:rsidRDefault="00524E37" w:rsidP="00524E37">
      <w:r w:rsidRPr="00524E37">
        <w:rPr>
          <w:rFonts w:ascii="Segoe UI" w:hAnsi="Segoe UI" w:cs="Segoe UI"/>
          <w:sz w:val="36"/>
          <w:szCs w:val="36"/>
        </w:rPr>
        <w:t>Tips for talking about bullying with your child: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* Listen to your child</w:t>
      </w:r>
      <w:r>
        <w:rPr>
          <w:rFonts w:ascii="Segoe UI" w:hAnsi="Segoe UI" w:cs="Segoe UI"/>
          <w:sz w:val="20"/>
          <w:szCs w:val="20"/>
        </w:rPr>
        <w:br/>
        <w:t xml:space="preserve">* Try to keep your emotions in check </w:t>
      </w:r>
      <w:r>
        <w:rPr>
          <w:rFonts w:ascii="Segoe UI" w:hAnsi="Segoe UI" w:cs="Segoe UI"/>
          <w:sz w:val="20"/>
          <w:szCs w:val="20"/>
        </w:rPr>
        <w:br/>
        <w:t>* Remind your child that no one deserves to be mistreated</w:t>
      </w:r>
      <w:r>
        <w:rPr>
          <w:rFonts w:ascii="Segoe UI" w:hAnsi="Segoe UI" w:cs="Segoe UI"/>
          <w:sz w:val="20"/>
          <w:szCs w:val="20"/>
        </w:rPr>
        <w:br/>
        <w:t xml:space="preserve">* Discuss non-aggressive solutions </w:t>
      </w:r>
      <w:r>
        <w:rPr>
          <w:rFonts w:ascii="Segoe UI" w:hAnsi="Segoe UI" w:cs="Segoe UI"/>
          <w:sz w:val="20"/>
          <w:szCs w:val="20"/>
        </w:rPr>
        <w:br/>
        <w:t>* Identify an adult at school your child trusts to go to if they feel unsafe or need to ta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lk</w:t>
      </w:r>
      <w:r>
        <w:rPr>
          <w:rFonts w:ascii="Segoe UI" w:hAnsi="Segoe UI" w:cs="Segoe UI"/>
          <w:sz w:val="20"/>
          <w:szCs w:val="20"/>
        </w:rPr>
        <w:br/>
        <w:t>* Document all incidents to include where, when and who</w:t>
      </w:r>
      <w:r>
        <w:rPr>
          <w:rFonts w:ascii="Segoe UI" w:hAnsi="Segoe UI" w:cs="Segoe UI"/>
          <w:sz w:val="20"/>
          <w:szCs w:val="20"/>
        </w:rPr>
        <w:br/>
        <w:t xml:space="preserve">* Help your child develop new friendships  </w:t>
      </w:r>
      <w:r>
        <w:rPr>
          <w:rFonts w:ascii="Segoe UI" w:hAnsi="Segoe UI" w:cs="Segoe UI"/>
          <w:sz w:val="20"/>
          <w:szCs w:val="20"/>
        </w:rPr>
        <w:br/>
        <w:t>* Be a role-model for positive, healthy relationships</w:t>
      </w:r>
      <w:r>
        <w:rPr>
          <w:rFonts w:ascii="Segoe UI" w:hAnsi="Segoe UI" w:cs="Segoe UI"/>
          <w:sz w:val="20"/>
          <w:szCs w:val="20"/>
        </w:rPr>
        <w:br/>
        <w:t>* Work with teachers, counselors and principals to provide your child with a safe learning environment</w:t>
      </w:r>
      <w:r>
        <w:rPr>
          <w:rFonts w:ascii="Segoe UI" w:hAnsi="Segoe UI" w:cs="Segoe UI"/>
          <w:sz w:val="20"/>
          <w:szCs w:val="20"/>
        </w:rPr>
        <w:br/>
        <w:t>* Seek help if your child talks about suicide or seems unusually upset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For more information on bullying go to:</w:t>
      </w:r>
      <w:r>
        <w:rPr>
          <w:rFonts w:ascii="Segoe UI" w:hAnsi="Segoe UI" w:cs="Segoe UI"/>
          <w:sz w:val="20"/>
          <w:szCs w:val="20"/>
        </w:rPr>
        <w:br/>
        <w:t xml:space="preserve">Center for Safe Schools:   </w:t>
      </w:r>
      <w:hyperlink r:id="rId5" w:history="1">
        <w:r>
          <w:rPr>
            <w:rStyle w:val="Hyperlink"/>
            <w:rFonts w:ascii="Segoe UI" w:hAnsi="Segoe UI" w:cs="Segoe UI"/>
            <w:sz w:val="20"/>
            <w:szCs w:val="20"/>
          </w:rPr>
          <w:t>http://www.safeschools.info/bullying-prevention</w:t>
        </w:r>
      </w:hyperlink>
      <w:r>
        <w:rPr>
          <w:rFonts w:ascii="Segoe UI" w:hAnsi="Segoe UI" w:cs="Segoe UI"/>
          <w:sz w:val="20"/>
          <w:szCs w:val="20"/>
        </w:rPr>
        <w:br/>
        <w:t xml:space="preserve">Federal </w:t>
      </w:r>
      <w:proofErr w:type="spellStart"/>
      <w:r>
        <w:rPr>
          <w:rFonts w:ascii="Segoe UI" w:hAnsi="Segoe UI" w:cs="Segoe UI"/>
          <w:sz w:val="20"/>
          <w:szCs w:val="20"/>
        </w:rPr>
        <w:t>Stopbullying</w:t>
      </w:r>
      <w:proofErr w:type="spellEnd"/>
      <w:r>
        <w:rPr>
          <w:rFonts w:ascii="Segoe UI" w:hAnsi="Segoe UI" w:cs="Segoe UI"/>
          <w:sz w:val="20"/>
          <w:szCs w:val="20"/>
        </w:rPr>
        <w:t xml:space="preserve">:  </w:t>
      </w:r>
      <w:hyperlink r:id="rId6" w:history="1">
        <w:r>
          <w:rPr>
            <w:rStyle w:val="Hyperlink"/>
            <w:rFonts w:ascii="Segoe UI" w:hAnsi="Segoe UI" w:cs="Segoe UI"/>
            <w:sz w:val="20"/>
            <w:szCs w:val="20"/>
          </w:rPr>
          <w:t>http://www.stopbullying.gov/</w:t>
        </w:r>
      </w:hyperlink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</w:p>
    <w:sectPr w:rsidR="00F2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37"/>
    <w:rsid w:val="004C795E"/>
    <w:rsid w:val="00524E37"/>
    <w:rsid w:val="00F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pbullying.gov/" TargetMode="External"/><Relationship Id="rId5" Type="http://schemas.openxmlformats.org/officeDocument/2006/relationships/hyperlink" Target="http://www.safeschools.info/bullying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2015-02-03T12:48:00Z</dcterms:created>
  <dcterms:modified xsi:type="dcterms:W3CDTF">2015-02-03T12:49:00Z</dcterms:modified>
</cp:coreProperties>
</file>